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750398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50398">
        <w:rPr>
          <w:rFonts w:ascii="Times New Roman" w:hAnsi="Times New Roman" w:cs="Times New Roman"/>
          <w:sz w:val="28"/>
          <w:szCs w:val="28"/>
        </w:rPr>
        <w:t>8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750398">
        <w:rPr>
          <w:rFonts w:ascii="Times New Roman" w:hAnsi="Times New Roman" w:cs="Times New Roman"/>
          <w:sz w:val="28"/>
          <w:szCs w:val="28"/>
        </w:rPr>
        <w:t>43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033AC6">
        <w:rPr>
          <w:rFonts w:ascii="Times New Roman" w:hAnsi="Times New Roman" w:cs="Times New Roman"/>
          <w:sz w:val="28"/>
          <w:szCs w:val="28"/>
        </w:rPr>
        <w:t>595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133168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 xml:space="preserve">О регистрации </w:t>
      </w:r>
      <w:r w:rsidR="00033AC6">
        <w:rPr>
          <w:sz w:val="28"/>
          <w:szCs w:val="28"/>
        </w:rPr>
        <w:t xml:space="preserve">Поповой </w:t>
      </w:r>
      <w:proofErr w:type="spellStart"/>
      <w:r w:rsidR="00033AC6">
        <w:rPr>
          <w:sz w:val="28"/>
          <w:szCs w:val="28"/>
        </w:rPr>
        <w:t>Рине</w:t>
      </w:r>
      <w:proofErr w:type="spellEnd"/>
      <w:r w:rsidR="00033AC6">
        <w:rPr>
          <w:sz w:val="28"/>
          <w:szCs w:val="28"/>
        </w:rPr>
        <w:t xml:space="preserve"> </w:t>
      </w:r>
      <w:proofErr w:type="spellStart"/>
      <w:r w:rsidR="00033AC6">
        <w:rPr>
          <w:sz w:val="28"/>
          <w:szCs w:val="28"/>
        </w:rPr>
        <w:t>Радиковны</w:t>
      </w:r>
      <w:proofErr w:type="spellEnd"/>
      <w:r w:rsidR="003C48E8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="00750398">
        <w:rPr>
          <w:rStyle w:val="a7"/>
          <w:b w:val="0"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033AC6">
        <w:rPr>
          <w:sz w:val="28"/>
          <w:szCs w:val="28"/>
        </w:rPr>
        <w:t>7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 xml:space="preserve">-ОЗ </w:t>
      </w:r>
      <w:r w:rsidR="00033AC6">
        <w:rPr>
          <w:rFonts w:ascii="Times New Roman" w:hAnsi="Times New Roman" w:cs="Times New Roman"/>
          <w:sz w:val="28"/>
          <w:szCs w:val="28"/>
        </w:rPr>
        <w:t>Поповой Р.Р.</w:t>
      </w:r>
      <w:r w:rsidR="001F23C3" w:rsidRPr="00D4113D">
        <w:rPr>
          <w:rFonts w:ascii="Times New Roman" w:hAnsi="Times New Roman" w:cs="Times New Roman"/>
          <w:sz w:val="28"/>
          <w:szCs w:val="28"/>
        </w:rPr>
        <w:t>, выдвинут</w:t>
      </w:r>
      <w:r w:rsidR="00E12CE4">
        <w:rPr>
          <w:rFonts w:ascii="Times New Roman" w:hAnsi="Times New Roman" w:cs="Times New Roman"/>
          <w:sz w:val="28"/>
          <w:szCs w:val="28"/>
        </w:rPr>
        <w:t>ым</w:t>
      </w:r>
      <w:r w:rsidR="001F23C3" w:rsidRPr="00D4113D">
        <w:rPr>
          <w:rFonts w:ascii="Times New Roman" w:hAnsi="Times New Roman" w:cs="Times New Roman"/>
          <w:sz w:val="28"/>
          <w:szCs w:val="28"/>
        </w:rPr>
        <w:t xml:space="preserve"> в порядке самовыдвижения, </w:t>
      </w:r>
      <w:r w:rsidRPr="00D4113D">
        <w:rPr>
          <w:rFonts w:ascii="Times New Roman" w:hAnsi="Times New Roman" w:cs="Times New Roman"/>
          <w:sz w:val="28"/>
          <w:szCs w:val="28"/>
        </w:rPr>
        <w:t>кандид</w:t>
      </w:r>
      <w:r w:rsidRPr="00D23D7B">
        <w:rPr>
          <w:rFonts w:ascii="Times New Roman" w:hAnsi="Times New Roman" w:cs="Times New Roman"/>
          <w:sz w:val="28"/>
          <w:szCs w:val="28"/>
        </w:rPr>
        <w:t xml:space="preserve">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Ленинский сельсовет Оренбургского района Оренбургской области четвертого созыва по одномандатному избирательному округу № </w:t>
      </w:r>
      <w:r w:rsidR="00033AC6">
        <w:rPr>
          <w:rFonts w:ascii="Times New Roman" w:hAnsi="Times New Roman" w:cs="Times New Roman"/>
          <w:sz w:val="28"/>
          <w:szCs w:val="28"/>
        </w:rPr>
        <w:t>7</w:t>
      </w:r>
      <w:r w:rsidRPr="00D23D7B">
        <w:rPr>
          <w:rFonts w:ascii="Times New Roman" w:hAnsi="Times New Roman" w:cs="Times New Roman"/>
          <w:sz w:val="28"/>
          <w:szCs w:val="28"/>
        </w:rPr>
        <w:t>, рассмотрев документы, представленные в территориальную избирательную комиссию Оренбургского района для регистрации кандидата</w:t>
      </w:r>
      <w:proofErr w:type="gramEnd"/>
      <w:r w:rsidRPr="00D23D7B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4C475D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Зарегистрировать </w:t>
      </w:r>
      <w:r w:rsidR="00033AC6">
        <w:rPr>
          <w:sz w:val="28"/>
          <w:szCs w:val="28"/>
        </w:rPr>
        <w:t xml:space="preserve">Попову </w:t>
      </w:r>
      <w:proofErr w:type="spellStart"/>
      <w:r w:rsidR="00033AC6">
        <w:rPr>
          <w:sz w:val="28"/>
          <w:szCs w:val="28"/>
        </w:rPr>
        <w:t>Рине</w:t>
      </w:r>
      <w:proofErr w:type="spellEnd"/>
      <w:r w:rsidR="00033AC6">
        <w:rPr>
          <w:sz w:val="28"/>
          <w:szCs w:val="28"/>
        </w:rPr>
        <w:t xml:space="preserve"> </w:t>
      </w:r>
      <w:proofErr w:type="spellStart"/>
      <w:r w:rsidR="00033AC6">
        <w:rPr>
          <w:sz w:val="28"/>
          <w:szCs w:val="28"/>
        </w:rPr>
        <w:t>Радиковну</w:t>
      </w:r>
      <w:proofErr w:type="spellEnd"/>
      <w:r w:rsidRPr="00D23D7B">
        <w:rPr>
          <w:sz w:val="28"/>
          <w:szCs w:val="28"/>
        </w:rPr>
        <w:t xml:space="preserve">, </w:t>
      </w:r>
      <w:r w:rsidR="00033AC6">
        <w:rPr>
          <w:sz w:val="28"/>
          <w:szCs w:val="28"/>
        </w:rPr>
        <w:t>1981</w:t>
      </w:r>
      <w:r w:rsidRPr="00D23D7B">
        <w:rPr>
          <w:sz w:val="28"/>
          <w:szCs w:val="28"/>
        </w:rPr>
        <w:t xml:space="preserve"> года рождения, проживающего по адресу Оренбургская область, Оренбургский район, </w:t>
      </w:r>
      <w:r w:rsidR="002954DC">
        <w:rPr>
          <w:sz w:val="28"/>
          <w:szCs w:val="28"/>
        </w:rPr>
        <w:t>п. Ленина</w:t>
      </w:r>
      <w:r w:rsidRPr="00D23D7B">
        <w:rPr>
          <w:sz w:val="28"/>
          <w:szCs w:val="28"/>
        </w:rPr>
        <w:t xml:space="preserve">, </w:t>
      </w:r>
      <w:r w:rsidR="00033AC6">
        <w:rPr>
          <w:sz w:val="28"/>
          <w:szCs w:val="28"/>
        </w:rPr>
        <w:t>неработающую</w:t>
      </w:r>
      <w:r w:rsidRPr="00D23D7B">
        <w:rPr>
          <w:sz w:val="28"/>
          <w:szCs w:val="28"/>
        </w:rPr>
        <w:t xml:space="preserve">, </w:t>
      </w:r>
      <w:r w:rsidR="001F23C3">
        <w:rPr>
          <w:sz w:val="28"/>
          <w:szCs w:val="28"/>
        </w:rPr>
        <w:t>выдвинут</w:t>
      </w:r>
      <w:r w:rsidR="0064090F">
        <w:rPr>
          <w:sz w:val="28"/>
          <w:szCs w:val="28"/>
        </w:rPr>
        <w:t>ого</w:t>
      </w:r>
      <w:r w:rsidR="001F23C3">
        <w:rPr>
          <w:sz w:val="28"/>
          <w:szCs w:val="28"/>
        </w:rPr>
        <w:t xml:space="preserve"> в порядке самовыдвижения </w:t>
      </w:r>
      <w:r w:rsidR="001F23C3" w:rsidRPr="00D23D7B">
        <w:rPr>
          <w:sz w:val="28"/>
          <w:szCs w:val="28"/>
        </w:rPr>
        <w:t xml:space="preserve">кандидатом в </w:t>
      </w:r>
      <w:r w:rsidRPr="00D23D7B">
        <w:rPr>
          <w:sz w:val="28"/>
          <w:szCs w:val="28"/>
        </w:rPr>
        <w:t xml:space="preserve">депутаты Совета депутатов </w:t>
      </w:r>
      <w:r w:rsidR="00936F8A" w:rsidRPr="00936F8A">
        <w:rPr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</w:t>
      </w:r>
      <w:r w:rsidR="00A52265">
        <w:rPr>
          <w:sz w:val="28"/>
          <w:szCs w:val="28"/>
        </w:rPr>
        <w:t xml:space="preserve"> </w:t>
      </w:r>
      <w:r w:rsidR="00033AC6">
        <w:rPr>
          <w:sz w:val="28"/>
          <w:szCs w:val="28"/>
        </w:rPr>
        <w:t>7</w:t>
      </w:r>
      <w:r w:rsidRPr="00D23D7B">
        <w:rPr>
          <w:sz w:val="28"/>
          <w:szCs w:val="28"/>
        </w:rPr>
        <w:t xml:space="preserve">, </w:t>
      </w:r>
      <w:r w:rsidR="00750398">
        <w:rPr>
          <w:sz w:val="28"/>
          <w:szCs w:val="28"/>
        </w:rPr>
        <w:t>3</w:t>
      </w:r>
      <w:r w:rsidRPr="00D23D7B">
        <w:rPr>
          <w:sz w:val="28"/>
          <w:szCs w:val="28"/>
        </w:rPr>
        <w:t xml:space="preserve"> </w:t>
      </w:r>
      <w:r w:rsidR="00750398">
        <w:rPr>
          <w:sz w:val="28"/>
          <w:szCs w:val="28"/>
        </w:rPr>
        <w:t>августа</w:t>
      </w:r>
      <w:r w:rsidRPr="00D23D7B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D23D7B">
        <w:rPr>
          <w:sz w:val="28"/>
          <w:szCs w:val="28"/>
        </w:rPr>
        <w:t xml:space="preserve"> года, </w:t>
      </w:r>
      <w:r w:rsidR="00133168">
        <w:rPr>
          <w:sz w:val="28"/>
          <w:szCs w:val="28"/>
        </w:rPr>
        <w:t>12</w:t>
      </w:r>
      <w:r w:rsidRPr="00D23D7B">
        <w:rPr>
          <w:sz w:val="28"/>
          <w:szCs w:val="28"/>
        </w:rPr>
        <w:t xml:space="preserve"> часов </w:t>
      </w:r>
      <w:r w:rsidR="00133168">
        <w:rPr>
          <w:sz w:val="28"/>
          <w:szCs w:val="28"/>
        </w:rPr>
        <w:t xml:space="preserve">30 </w:t>
      </w:r>
      <w:r w:rsidRPr="004C475D">
        <w:rPr>
          <w:sz w:val="28"/>
          <w:szCs w:val="28"/>
        </w:rPr>
        <w:t>минут.</w:t>
      </w:r>
    </w:p>
    <w:p w:rsidR="00D23D7B" w:rsidRPr="00A52265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75D">
        <w:rPr>
          <w:rFonts w:ascii="Times New Roman" w:hAnsi="Times New Roman" w:cs="Times New Roman"/>
          <w:sz w:val="28"/>
          <w:szCs w:val="28"/>
        </w:rPr>
        <w:lastRenderedPageBreak/>
        <w:t xml:space="preserve">2. Выдать </w:t>
      </w:r>
      <w:r w:rsidR="00033AC6">
        <w:rPr>
          <w:rFonts w:ascii="Times New Roman" w:hAnsi="Times New Roman" w:cs="Times New Roman"/>
          <w:sz w:val="28"/>
          <w:szCs w:val="28"/>
        </w:rPr>
        <w:t xml:space="preserve">Поповой </w:t>
      </w:r>
      <w:proofErr w:type="spellStart"/>
      <w:r w:rsidR="00033AC6">
        <w:rPr>
          <w:rFonts w:ascii="Times New Roman" w:hAnsi="Times New Roman" w:cs="Times New Roman"/>
          <w:sz w:val="28"/>
          <w:szCs w:val="28"/>
        </w:rPr>
        <w:t>Рине</w:t>
      </w:r>
      <w:proofErr w:type="spellEnd"/>
      <w:r w:rsidR="00033A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3AC6">
        <w:rPr>
          <w:rFonts w:ascii="Times New Roman" w:hAnsi="Times New Roman" w:cs="Times New Roman"/>
          <w:sz w:val="28"/>
          <w:szCs w:val="28"/>
        </w:rPr>
        <w:t>Радиковне</w:t>
      </w:r>
      <w:proofErr w:type="spellEnd"/>
      <w:r w:rsidR="00033AC6" w:rsidRPr="00033AC6">
        <w:rPr>
          <w:rFonts w:ascii="Times New Roman" w:hAnsi="Times New Roman" w:cs="Times New Roman"/>
          <w:sz w:val="28"/>
          <w:szCs w:val="28"/>
        </w:rPr>
        <w:t xml:space="preserve"> </w:t>
      </w:r>
      <w:r w:rsidRPr="00A52265">
        <w:rPr>
          <w:rFonts w:ascii="Times New Roman" w:hAnsi="Times New Roman" w:cs="Times New Roman"/>
          <w:sz w:val="28"/>
          <w:szCs w:val="28"/>
        </w:rPr>
        <w:t>удостоверение кандидата установленного образца.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E2FC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E2FCF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E2FCF"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hyperlink r:id="rId6" w:history="1">
        <w:r w:rsidR="00AE2FCF" w:rsidRPr="003E5C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lenina-56.ru</w:t>
        </w:r>
      </w:hyperlink>
      <w:r w:rsidR="00AE2FCF" w:rsidRPr="003E5C3C">
        <w:rPr>
          <w:rFonts w:ascii="Times New Roman" w:hAnsi="Times New Roman" w:cs="Times New Roman"/>
          <w:sz w:val="28"/>
          <w:szCs w:val="28"/>
        </w:rPr>
        <w:t>.</w:t>
      </w:r>
    </w:p>
    <w:p w:rsidR="00D23D7B" w:rsidRDefault="00D23D7B" w:rsidP="00D23D7B">
      <w:pPr>
        <w:ind w:firstLine="567"/>
        <w:jc w:val="both"/>
        <w:rPr>
          <w:sz w:val="26"/>
          <w:szCs w:val="26"/>
        </w:rPr>
      </w:pP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133168" w:rsidRDefault="00133168" w:rsidP="00133168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секретаря комиссии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С.С.Петрусь</w:t>
      </w:r>
      <w:proofErr w:type="spellEnd"/>
    </w:p>
    <w:p w:rsidR="00EE2354" w:rsidRDefault="00EE2354" w:rsidP="00EE2354">
      <w:pPr>
        <w:jc w:val="both"/>
        <w:rPr>
          <w:sz w:val="28"/>
        </w:rPr>
      </w:pPr>
      <w:bookmarkStart w:id="0" w:name="_GoBack"/>
      <w:bookmarkEnd w:id="0"/>
    </w:p>
    <w:p w:rsidR="00EE2354" w:rsidRPr="00EE2354" w:rsidRDefault="00EE2354" w:rsidP="00EE235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E2354" w:rsidRPr="00EE2354" w:rsidSect="0065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30"/>
    <w:rsid w:val="0001563A"/>
    <w:rsid w:val="00033AC6"/>
    <w:rsid w:val="00083970"/>
    <w:rsid w:val="000E71EC"/>
    <w:rsid w:val="00133168"/>
    <w:rsid w:val="001F23C3"/>
    <w:rsid w:val="00214B89"/>
    <w:rsid w:val="00277F43"/>
    <w:rsid w:val="00287610"/>
    <w:rsid w:val="002954DC"/>
    <w:rsid w:val="00325830"/>
    <w:rsid w:val="00375DD9"/>
    <w:rsid w:val="00390255"/>
    <w:rsid w:val="003C48E8"/>
    <w:rsid w:val="00484FFF"/>
    <w:rsid w:val="004C475D"/>
    <w:rsid w:val="004C5F4A"/>
    <w:rsid w:val="004F4D0F"/>
    <w:rsid w:val="00541B4A"/>
    <w:rsid w:val="005C0DE1"/>
    <w:rsid w:val="005C5818"/>
    <w:rsid w:val="0064090F"/>
    <w:rsid w:val="00653AC3"/>
    <w:rsid w:val="0074214C"/>
    <w:rsid w:val="00750398"/>
    <w:rsid w:val="007D4862"/>
    <w:rsid w:val="00832B8C"/>
    <w:rsid w:val="008B40AB"/>
    <w:rsid w:val="00936F8A"/>
    <w:rsid w:val="00A52265"/>
    <w:rsid w:val="00A7697A"/>
    <w:rsid w:val="00A93C08"/>
    <w:rsid w:val="00AE2FCF"/>
    <w:rsid w:val="00AE7B4F"/>
    <w:rsid w:val="00B824C8"/>
    <w:rsid w:val="00CE1727"/>
    <w:rsid w:val="00CF69D7"/>
    <w:rsid w:val="00D11006"/>
    <w:rsid w:val="00D23D7B"/>
    <w:rsid w:val="00D4113D"/>
    <w:rsid w:val="00E12CE4"/>
    <w:rsid w:val="00E4107E"/>
    <w:rsid w:val="00E53084"/>
    <w:rsid w:val="00EC19BC"/>
    <w:rsid w:val="00ED5748"/>
    <w:rsid w:val="00EE2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a-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Короткова Н. В.</cp:lastModifiedBy>
  <cp:revision>3</cp:revision>
  <cp:lastPrinted>2020-08-03T09:25:00Z</cp:lastPrinted>
  <dcterms:created xsi:type="dcterms:W3CDTF">2020-08-03T06:36:00Z</dcterms:created>
  <dcterms:modified xsi:type="dcterms:W3CDTF">2020-08-03T09:25:00Z</dcterms:modified>
</cp:coreProperties>
</file>