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399"/>
        <w:tblW w:w="96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708"/>
        <w:gridCol w:w="3881"/>
      </w:tblGrid>
      <w:tr w:rsidR="00E005B9" w:rsidRPr="0097692D" w14:paraId="317993E6" w14:textId="77777777" w:rsidTr="008D366C">
        <w:trPr>
          <w:trHeight w:hRule="exact" w:val="3578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699C41C1" w14:textId="77777777" w:rsidR="00E005B9" w:rsidRPr="0097692D" w:rsidRDefault="00E005B9" w:rsidP="008D366C">
            <w:pPr>
              <w:spacing w:after="0" w:line="240" w:lineRule="auto"/>
              <w:ind w:right="-7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A9370F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75618420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МУНИЦИПАЛЬНОГО</w:t>
            </w:r>
          </w:p>
          <w:p w14:paraId="3916BC02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ОБРАЗОВАНИЯ</w:t>
            </w:r>
          </w:p>
          <w:p w14:paraId="38376049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ЛЕНИНСКИЙ СЕЛЬСОВЕТ</w:t>
            </w:r>
          </w:p>
          <w:p w14:paraId="3F7595E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ОРЕНБУРГСКОГО РАЙОНА</w:t>
            </w:r>
          </w:p>
          <w:p w14:paraId="1D04A06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ОРЕНБУРГСКОЙ ОБЛАСТИ</w:t>
            </w:r>
          </w:p>
          <w:p w14:paraId="558A4EF5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8"/>
                <w:lang w:eastAsia="ru-RU"/>
              </w:rPr>
            </w:pPr>
          </w:p>
          <w:p w14:paraId="3603E80B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П О С Т А Н О В Л Е Н И Е</w:t>
            </w:r>
          </w:p>
          <w:p w14:paraId="4EE9BC12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7E0E2B7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eastAsia="ru-RU"/>
              </w:rPr>
            </w:pPr>
          </w:p>
          <w:p w14:paraId="09668111" w14:textId="72FDE653" w:rsidR="00E005B9" w:rsidRPr="0097692D" w:rsidRDefault="00E34F79" w:rsidP="008D366C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03</w:t>
            </w:r>
            <w:r w:rsidR="008574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9</w:t>
            </w:r>
            <w:r w:rsidR="008574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.2026</w:t>
            </w:r>
            <w:r w:rsidR="00E005B9" w:rsidRPr="0097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325</w:t>
            </w:r>
            <w:r w:rsidR="008574AD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-п</w:t>
            </w:r>
          </w:p>
          <w:p w14:paraId="3C7222F2" w14:textId="77777777" w:rsidR="00E005B9" w:rsidRPr="0097692D" w:rsidRDefault="00E005B9" w:rsidP="008D366C">
            <w:pPr>
              <w:spacing w:after="0" w:line="240" w:lineRule="auto"/>
              <w:ind w:left="-68" w:right="-7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B3797B" w14:textId="77777777" w:rsidR="00E005B9" w:rsidRPr="0097692D" w:rsidRDefault="00E005B9" w:rsidP="008D36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14:paraId="5D4815CF" w14:textId="77777777" w:rsidR="00E005B9" w:rsidRPr="0097692D" w:rsidRDefault="00E005B9" w:rsidP="008D366C">
            <w:pPr>
              <w:spacing w:after="0" w:line="240" w:lineRule="auto"/>
              <w:ind w:firstLine="7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005B9" w:rsidRPr="0097692D" w14:paraId="04ECFA89" w14:textId="77777777" w:rsidTr="008D366C">
        <w:trPr>
          <w:trHeight w:val="1292"/>
        </w:trPr>
        <w:tc>
          <w:tcPr>
            <w:tcW w:w="5032" w:type="dxa"/>
            <w:tcBorders>
              <w:top w:val="nil"/>
              <w:left w:val="nil"/>
              <w:bottom w:val="nil"/>
              <w:right w:val="nil"/>
            </w:tcBorders>
          </w:tcPr>
          <w:p w14:paraId="202BA60A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21DB24A" wp14:editId="184D77E2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196215</wp:posOffset>
                      </wp:positionV>
                      <wp:extent cx="3172460" cy="229235"/>
                      <wp:effectExtent l="9525" t="12065" r="8890" b="6350"/>
                      <wp:wrapNone/>
                      <wp:docPr id="1" name="Группа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172460" cy="229235"/>
                                <a:chOff x="1727" y="4555"/>
                                <a:chExt cx="4114" cy="289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>
                                  <a:off x="1727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>
                                  <a:off x="1727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"/>
                              <wps:cNvCnPr/>
                              <wps:spPr bwMode="auto">
                                <a:xfrm>
                                  <a:off x="5545" y="4555"/>
                                  <a:ext cx="28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"/>
                              <wps:cNvCnPr/>
                              <wps:spPr bwMode="auto">
                                <a:xfrm>
                                  <a:off x="5840" y="4555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BCCE46" id="Группа 1" o:spid="_x0000_s1026" style="position:absolute;margin-left:-2.6pt;margin-top:15.45pt;width:249.8pt;height:18.05pt;z-index:251659264" coordorigin="1727,4555" coordsize="4114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">
                      <v:line id="Line 3" o:spid="_x0000_s1027" style="position:absolute;visibility:visible;mso-wrap-style:square" from="1727,4555" to="2016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" strokeweight=".5pt">
                        <v:stroke startarrowwidth="narrow" startarrowlength="short" endarrowwidth="narrow" endarrowlength="short"/>
                      </v:line>
                      <v:line id="Line 4" o:spid="_x0000_s1028" style="position:absolute;visibility:visible;mso-wrap-style:square" from="1727,4555" to="1728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s5NwwAAANoAAAAPAAAAZHJzL2Rvd25yZXYueG1sRI9Pi8Iw&#10;FMTvC36H8IS9yJqqI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dR7OT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5" o:spid="_x0000_s1029" style="position:absolute;visibility:visible;mso-wrap-style:square" from="5545,4555" to="5834,4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1Y5wwAAANoAAAAPAAAAZHJzL2Rvd25yZXYueG1sRI9Pi8Iw&#10;FMTvC36H8IS9yJoqIt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+vdWOc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  <v:line id="Line 6" o:spid="_x0000_s1030" style="position:absolute;visibility:visible;mso-wrap-style:square" from="5840,4555" to="5841,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" strokeweight=".5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14:paraId="458D8C0C" w14:textId="77777777" w:rsidR="00E005B9" w:rsidRPr="0097692D" w:rsidRDefault="00E005B9" w:rsidP="008D36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69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публичных слушаний 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вопросу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рассмотрения проекта решения о предоставлении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зрешения на условно-разрешенный </w:t>
            </w:r>
            <w:r w:rsidRPr="009769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 использования земельного участка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2428DF6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</w:tcPr>
          <w:p w14:paraId="2E4CFBE5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685EC0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07CE6E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3873444" w14:textId="77777777" w:rsidR="00E005B9" w:rsidRPr="0097692D" w:rsidRDefault="00E005B9" w:rsidP="008D366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254077B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6D9CC2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239638" w14:textId="12729072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обсуждения и выявления мнения жителей муниципального образования Ленинский сельсовет Оренбургского района Оренбургской области</w:t>
      </w:r>
      <w:r w:rsidRPr="0097692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вопросу </w:t>
      </w:r>
      <w:r w:rsidRPr="00E92DA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проекта решения о предоставлении разрешения на условно-разрешенный вид использования земельн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кадастровым номер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EB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34F79" w:rsidRPr="00E34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56:21:1301001:6053</w:t>
      </w:r>
      <w:r w:rsidR="004451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Градостроительным кодексом Российской Федерации от 29.12.2004г. №190-ФЗ, Земельным кодексом Российской Федерации от 25.10.2001г. №136- ФЗ, 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Росреестра от 10.11.2020 №П/0412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утверждении классификатора видов разрешенного использования земельных участков", в соответствии с Правилами застройки и землепользования муниципального образования Ленинский сельсовет Оренбургско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 района Оренбургской области</w:t>
      </w:r>
      <w:r w:rsidRPr="009769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Ленинский сельсовет Оренбургск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района Оренбургской области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Положением «О публичных слушаниях»:</w:t>
      </w:r>
    </w:p>
    <w:p w14:paraId="571BB73D" w14:textId="7355B30E" w:rsidR="00445135" w:rsidRPr="00ED7645" w:rsidRDefault="00E005B9" w:rsidP="00ED764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45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публичные слушания </w:t>
      </w:r>
      <w:r w:rsidRPr="00DA45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вопросу рассмотрения проекта решения о предоставлении разрешения на условно-разрешенный вид использования</w:t>
      </w:r>
      <w:r w:rsid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земельного участка с кадастровым номером </w:t>
      </w:r>
      <w:r w:rsidR="00E34F79" w:rsidRPr="00E34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56:21:1301001:6053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расположенного  по адресу: Российская Федерация, Оренбургская область, Оренбургский р-н, п. Ленина, ул.</w:t>
      </w:r>
      <w:r w:rsidR="00C75D0B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764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Ленинская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площадью </w:t>
      </w:r>
      <w:r w:rsidR="00ED764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E34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012</w:t>
      </w:r>
      <w:r w:rsidR="00445135" w:rsidRP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м, с основного вида разрешенного использования «для индивидуального жилищного строительства» на условно-разрешённый вид разрешённого использования земельного участка «блокированная жилая застройка» (код вида 2.3)</w:t>
      </w:r>
      <w:r w:rsidR="00ED76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148B781" w14:textId="0F2028C3" w:rsidR="00E005B9" w:rsidRPr="000870DD" w:rsidRDefault="00E005B9" w:rsidP="000870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Провести публичные слушания 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34F7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D76"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34F7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5D76"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</w:t>
      </w:r>
      <w:r w:rsidR="00E34F7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870DD">
        <w:rPr>
          <w:rFonts w:ascii="Times New Roman" w:eastAsia="Times New Roman" w:hAnsi="Times New Roman" w:cs="Times New Roman"/>
          <w:sz w:val="28"/>
          <w:szCs w:val="28"/>
          <w:lang w:eastAsia="ru-RU"/>
        </w:rPr>
        <w:t>:00 часов в здании администрации муниципального образования Ленинский сельсовет Оренбургского района Оренбургской области</w:t>
      </w:r>
      <w:r w:rsidRPr="00087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расположенном по адресу: </w:t>
      </w:r>
      <w:r w:rsidRPr="00087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Оренбургская область, Оренбургский район, поселок Ленина, улица Ленинская, дом № 33.</w:t>
      </w:r>
    </w:p>
    <w:p w14:paraId="6DB4B17E" w14:textId="0CECC943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письменных заявлений, замечаний и предложений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граждан осуществлять в здании 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администрации муниципального образования Ленинский сельсовет Оренбургского района Оренбургской области, расположенном по адресу: Оренбургская область, Оренбургский район, поселок Ленина, улица Ленинская, дом № 33, 2-й этаж до </w:t>
      </w:r>
      <w:r w:rsidR="00ED764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34F7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25D76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34F7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B25D7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года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(телефон для справок: 39-17-26).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80A229D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Обнародовать информацию о времени, месте и теме слушаний в общественно-политической газете Оренбургского района "Сельские вести"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85A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 Ленинский сельсовет Оренбургского района  в сети интернет </w:t>
      </w:r>
      <w:hyperlink r:id="rId5" w:history="1"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lenina</w:t>
        </w:r>
        <w:proofErr w:type="spellEnd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-56.</w:t>
        </w:r>
        <w:proofErr w:type="spellStart"/>
        <w:r w:rsidRPr="0086370B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позднее, чем за 10 дней до начала слушаний.</w:t>
      </w:r>
    </w:p>
    <w:p w14:paraId="47DEB3FB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Главе муниципального образования Ленинский сельсовет Оренбургского района Оренбургской области утвердить заключение по результатам публичных слушаний.</w:t>
      </w:r>
    </w:p>
    <w:p w14:paraId="45AB80F2" w14:textId="77777777" w:rsidR="00E005B9" w:rsidRPr="0097692D" w:rsidRDefault="00E005B9" w:rsidP="00E005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6. Заключение о результатах публичных слушаний  опубликовать в общественно-политической газете Оренбур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гского района "Сельские вести", и на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муниципального образования  Ленинский сельсовет Оренбургского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Оренбургской области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сети интернет </w:t>
      </w:r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lenina</w:t>
      </w:r>
      <w:proofErr w:type="spellEnd"/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-56.</w:t>
      </w:r>
      <w:proofErr w:type="spellStart"/>
      <w:r w:rsidRPr="0097692D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F7E98CE" w14:textId="77777777" w:rsidR="00E005B9" w:rsidRPr="0097692D" w:rsidRDefault="00E005B9" w:rsidP="00E005B9">
      <w:pPr>
        <w:tabs>
          <w:tab w:val="left" w:pos="851"/>
          <w:tab w:val="left" w:pos="993"/>
        </w:tabs>
        <w:spacing w:after="0" w:line="240" w:lineRule="auto"/>
        <w:ind w:left="426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7. Настоящее постановление вступает в силу со дня его подписания.</w:t>
      </w:r>
    </w:p>
    <w:p w14:paraId="16B90F53" w14:textId="77777777" w:rsidR="00E005B9" w:rsidRPr="0097692D" w:rsidRDefault="00E005B9" w:rsidP="00E005B9">
      <w:pPr>
        <w:tabs>
          <w:tab w:val="left" w:pos="851"/>
          <w:tab w:val="left" w:pos="993"/>
        </w:tabs>
        <w:spacing w:after="0" w:line="240" w:lineRule="auto"/>
        <w:ind w:left="426"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Контроль за исполнением настоящего постановления оставляю за собой.</w:t>
      </w:r>
    </w:p>
    <w:p w14:paraId="548D99A0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4B6AFC" w14:textId="77777777" w:rsidR="00E005B9" w:rsidRPr="0097692D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439EA" w14:textId="77777777" w:rsidR="00E005B9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07F1AC" w14:textId="0C6CCFD9" w:rsidR="00ED7645" w:rsidRPr="00F9414C" w:rsidRDefault="00ED7645" w:rsidP="00ED7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Глава</w:t>
      </w:r>
      <w:r w:rsidRPr="00B519B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муниципального образования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А.Г. Табаков           </w:t>
      </w:r>
      <w:r w:rsidRPr="00B519B1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</w:p>
    <w:p w14:paraId="4BCF00D1" w14:textId="77777777" w:rsidR="00ED7645" w:rsidRPr="00F510AD" w:rsidRDefault="00ED7645" w:rsidP="00ED76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</w:p>
    <w:p w14:paraId="445F0C72" w14:textId="683F0B59" w:rsidR="00E005B9" w:rsidRPr="00F510AD" w:rsidRDefault="00C75D0B" w:rsidP="00ED764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                                                                                                           </w:t>
      </w:r>
    </w:p>
    <w:p w14:paraId="0D6D38F9" w14:textId="77777777" w:rsidR="00E005B9" w:rsidRDefault="00E005B9" w:rsidP="00E005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DE219" w14:textId="31A684A7" w:rsidR="00F510AD" w:rsidRPr="00B25D76" w:rsidRDefault="00E005B9" w:rsidP="00B25D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Разослано:</w:t>
      </w:r>
      <w:r w:rsidR="00C0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34F7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Кузебаеву</w:t>
      </w:r>
      <w:proofErr w:type="spellEnd"/>
      <w:r w:rsidR="00E3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Ф.Ф</w:t>
      </w:r>
      <w:r w:rsidR="00C75D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34F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>2 экз.,</w:t>
      </w:r>
      <w:r w:rsidRPr="00421AA8"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архитектуры и </w:t>
      </w:r>
      <w:r w:rsidRPr="00421AA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пространственно-градостроительного развития Оренбургской области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510A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76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дело.</w:t>
      </w:r>
    </w:p>
    <w:sectPr w:rsidR="00F510AD" w:rsidRPr="00B25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B4F99"/>
    <w:multiLevelType w:val="hybridMultilevel"/>
    <w:tmpl w:val="BA02958C"/>
    <w:lvl w:ilvl="0" w:tplc="C596990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C6A75AD"/>
    <w:multiLevelType w:val="hybridMultilevel"/>
    <w:tmpl w:val="C90E99DC"/>
    <w:lvl w:ilvl="0" w:tplc="2BBE9050">
      <w:start w:val="1"/>
      <w:numFmt w:val="decimal"/>
      <w:lvlText w:val="%1)"/>
      <w:lvlJc w:val="left"/>
      <w:pPr>
        <w:ind w:left="128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0819508">
    <w:abstractNumId w:val="0"/>
  </w:num>
  <w:num w:numId="2" w16cid:durableId="1014964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B9"/>
    <w:rsid w:val="000870DD"/>
    <w:rsid w:val="00116D35"/>
    <w:rsid w:val="00445135"/>
    <w:rsid w:val="005E57C5"/>
    <w:rsid w:val="0062756E"/>
    <w:rsid w:val="00656AF4"/>
    <w:rsid w:val="0070485F"/>
    <w:rsid w:val="008574AD"/>
    <w:rsid w:val="008C228E"/>
    <w:rsid w:val="00954F29"/>
    <w:rsid w:val="009A625B"/>
    <w:rsid w:val="00B25D76"/>
    <w:rsid w:val="00B27ECA"/>
    <w:rsid w:val="00C04E50"/>
    <w:rsid w:val="00C75D0B"/>
    <w:rsid w:val="00C8439B"/>
    <w:rsid w:val="00DA45BF"/>
    <w:rsid w:val="00E005B9"/>
    <w:rsid w:val="00E34F79"/>
    <w:rsid w:val="00EB60B7"/>
    <w:rsid w:val="00ED7645"/>
    <w:rsid w:val="00F510AD"/>
    <w:rsid w:val="00F8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FD661"/>
  <w15:docId w15:val="{15430551-0660-46B8-B004-F4B41CBBE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05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05B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A4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enina-56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2026-06-25T09:31:00Z</cp:lastPrinted>
  <dcterms:created xsi:type="dcterms:W3CDTF">2026-09-07T05:01:00Z</dcterms:created>
  <dcterms:modified xsi:type="dcterms:W3CDTF">2026-09-07T05:01:00Z</dcterms:modified>
</cp:coreProperties>
</file>