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62" w:rsidRDefault="00490A62"/>
    <w:tbl>
      <w:tblPr>
        <w:tblpPr w:leftFromText="180" w:rightFromText="180" w:vertAnchor="page" w:horzAnchor="margin" w:tblpY="790"/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509"/>
        <w:gridCol w:w="4699"/>
      </w:tblGrid>
      <w:tr w:rsidR="00A81155" w:rsidRPr="001E0FFA" w:rsidTr="003B7457">
        <w:trPr>
          <w:trHeight w:hRule="exact" w:val="3578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A81155" w:rsidRPr="001E0FFA" w:rsidRDefault="00A81155" w:rsidP="003B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A81155" w:rsidRPr="001E0FFA" w:rsidRDefault="00A81155" w:rsidP="003B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A81155" w:rsidRPr="001E0FFA" w:rsidRDefault="00A81155" w:rsidP="003B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A81155" w:rsidRPr="001E0FFA" w:rsidRDefault="00A81155" w:rsidP="003B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A81155" w:rsidRPr="001E0FFA" w:rsidRDefault="00A81155" w:rsidP="003B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A81155" w:rsidRPr="001E0FFA" w:rsidRDefault="00A81155" w:rsidP="003B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A81155" w:rsidRPr="001E0FFA" w:rsidRDefault="00A81155" w:rsidP="003B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A81155" w:rsidRPr="001E0FFA" w:rsidRDefault="00A81155" w:rsidP="003B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:rsidR="00A81155" w:rsidRPr="001E0FFA" w:rsidRDefault="00A81155" w:rsidP="003B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81155" w:rsidRPr="001E0FFA" w:rsidRDefault="00A81155" w:rsidP="003B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A81155" w:rsidRPr="001E0FFA" w:rsidRDefault="00A81155" w:rsidP="003B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A81155" w:rsidRPr="001E0FFA" w:rsidRDefault="00E15BA6" w:rsidP="00E15BA6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10.04.2023 </w:t>
            </w:r>
            <w:bookmarkStart w:id="0" w:name="_GoBack"/>
            <w:bookmarkEnd w:id="0"/>
            <w:r w:rsidR="00A81155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90-п</w:t>
            </w:r>
          </w:p>
          <w:p w:rsidR="00A81155" w:rsidRPr="001E0FFA" w:rsidRDefault="00A81155" w:rsidP="003B7457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A81155" w:rsidRPr="001E0FFA" w:rsidRDefault="00A81155" w:rsidP="003B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A81155" w:rsidRPr="001E0FFA" w:rsidRDefault="00A81155" w:rsidP="003B7457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81155" w:rsidRPr="001E0FFA" w:rsidTr="003B7457">
        <w:trPr>
          <w:trHeight w:val="1292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A81155" w:rsidRPr="00975575" w:rsidRDefault="00A81155" w:rsidP="003B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9CB12C2" wp14:editId="2E9B9989">
                      <wp:simplePos x="0" y="0"/>
                      <wp:positionH relativeFrom="column">
                        <wp:posOffset>-121773</wp:posOffset>
                      </wp:positionH>
                      <wp:positionV relativeFrom="paragraph">
                        <wp:posOffset>155526</wp:posOffset>
                      </wp:positionV>
                      <wp:extent cx="2927838" cy="456663"/>
                      <wp:effectExtent l="0" t="0" r="44450" b="1968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7838" cy="456663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9404CE" id="Группа 1" o:spid="_x0000_s1026" style="position:absolute;margin-left:-9.6pt;margin-top:12.25pt;width:230.55pt;height:35.95pt;z-index:251658240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975575" w:rsidRPr="00414471" w:rsidRDefault="00414471" w:rsidP="003B745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471"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 </w:t>
            </w:r>
            <w:r w:rsidR="00975575" w:rsidRPr="00414471"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  <w:t>начале пожароопасного сезона в лесах 2023 года</w:t>
            </w:r>
          </w:p>
          <w:p w:rsidR="00A81155" w:rsidRPr="001E0FFA" w:rsidRDefault="00A81155" w:rsidP="003B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1155" w:rsidRPr="001E0FFA" w:rsidRDefault="00A81155" w:rsidP="003B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A81155" w:rsidRPr="001E0FFA" w:rsidRDefault="00A81155" w:rsidP="003B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A81155" w:rsidRPr="001E0FFA" w:rsidRDefault="00A81155" w:rsidP="003B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1155" w:rsidRPr="001E0FFA" w:rsidRDefault="00A81155" w:rsidP="003B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1155" w:rsidRPr="001E0FFA" w:rsidRDefault="00A81155" w:rsidP="003B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1155" w:rsidRPr="00414471" w:rsidRDefault="00A81155" w:rsidP="003B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75575" w:rsidRPr="0097236D" w:rsidRDefault="00490A62" w:rsidP="00414471">
      <w:pPr>
        <w:widowControl w:val="0"/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81155" w:rsidRPr="001E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575" w:rsidRPr="0097236D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Положением о министерстве природных ресурсов, экологии и имущественных отношений Оренбургской области, утвержденным Указом Губернатора Оренбургской области от 10.01.2020 № 5-ук, с пунктом 6 части 1 статьи 83 Лесного кодекса Российской Федерации, Постановлением Правительства Российской Федерации от 16.09.2020 </w:t>
      </w:r>
      <w:r w:rsidR="00414471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 №</w:t>
      </w:r>
      <w:r w:rsidR="00975575" w:rsidRPr="0097236D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1479 «Об утверждении правил противопожарного режима в Российской Федерации», в связи со сходом снежного покрова и установлением положительных среднесуточных температур воздуха на территории области, а также опасностью возникновения лесных пожаров, </w:t>
      </w:r>
      <w:r w:rsidR="00975575" w:rsidRPr="00414471">
        <w:rPr>
          <w:rFonts w:ascii="Times New Roman" w:eastAsia="Bookman Old Style" w:hAnsi="Times New Roman" w:cs="Times New Roman"/>
          <w:color w:val="000000"/>
          <w:spacing w:val="40"/>
          <w:sz w:val="28"/>
          <w:szCs w:val="28"/>
          <w:lang w:eastAsia="ru-RU" w:bidi="ru-RU"/>
        </w:rPr>
        <w:t>приказываю:</w:t>
      </w:r>
    </w:p>
    <w:p w:rsidR="00975575" w:rsidRPr="00975575" w:rsidRDefault="00290027" w:rsidP="00414471">
      <w:pPr>
        <w:widowControl w:val="0"/>
        <w:tabs>
          <w:tab w:val="left" w:pos="942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  <w:r w:rsidR="00414471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1.</w:t>
      </w:r>
      <w:r w:rsidR="00490A62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75575" w:rsidRPr="00975575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Период с 29 марта 2023 года до наступления осенней дождливой погоды, установления отрицательных среднесуточных температур воздуха, или образования снежного покрова в лесах, расположенных на землях лесного фонда 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МО Ленинский сельсовет Оренбургского района </w:t>
      </w:r>
      <w:r w:rsidR="00975575" w:rsidRPr="00975575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Оренбургской области, считать пожароопасным сезоном в лесах.</w:t>
      </w:r>
    </w:p>
    <w:p w:rsidR="00975575" w:rsidRPr="00975575" w:rsidRDefault="00490A62" w:rsidP="00490A62">
      <w:pPr>
        <w:widowControl w:val="0"/>
        <w:tabs>
          <w:tab w:val="left" w:pos="958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     2. </w:t>
      </w:r>
      <w:r w:rsidR="00975575" w:rsidRPr="00975575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Осуществлять мониторинг пожарной опасности в лесах и лесных пожаров с использованием программы ИСДМ-Рослесхоз, путем наземного патрулирования лесного фонда согласно утвержденным маршрутам патрулирования и кратностью в соответствии с приказом Минприроды Российской Федерации от 23.06.2014 № 276 «Об утверждении порядка осуществления мониторинга пожарной опасности в лесах и лесных пожаров»;</w:t>
      </w:r>
    </w:p>
    <w:p w:rsidR="00975575" w:rsidRPr="00975575" w:rsidRDefault="00490A62" w:rsidP="00490A62">
      <w:pPr>
        <w:widowControl w:val="0"/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490A62">
        <w:rPr>
          <w:rFonts w:ascii="Times New Roman" w:eastAsia="Bookman Old Style" w:hAnsi="Times New Roman" w:cs="Times New Roman"/>
          <w:iCs/>
          <w:color w:val="000000"/>
          <w:sz w:val="28"/>
          <w:szCs w:val="28"/>
          <w:lang w:eastAsia="ru-RU" w:bidi="ru-RU"/>
        </w:rPr>
        <w:t>3.</w:t>
      </w:r>
      <w:r w:rsidR="00975575" w:rsidRPr="00975575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Обеспечить своевременное представление достоверной информации о лесных пожарах в Региональную диспетчерскую службу лесного хозяйства по телефону 8 (3532) 70-68-45, 8 800 100 94 00 (горячая линия) в установленном порядке.</w:t>
      </w:r>
    </w:p>
    <w:p w:rsidR="00A81155" w:rsidRDefault="00A81155" w:rsidP="009755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1155" w:rsidRDefault="00A81155" w:rsidP="00A81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155" w:rsidRDefault="00A81155" w:rsidP="00A811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        Н.В. Бондарев</w:t>
      </w:r>
    </w:p>
    <w:p w:rsidR="00A81155" w:rsidRDefault="00A81155" w:rsidP="00A81155">
      <w:pPr>
        <w:spacing w:after="0" w:line="240" w:lineRule="auto"/>
        <w:jc w:val="both"/>
      </w:pPr>
    </w:p>
    <w:p w:rsidR="00A81155" w:rsidRDefault="00A81155" w:rsidP="00A81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155" w:rsidRPr="00AD7F64" w:rsidRDefault="00490A62" w:rsidP="00A81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03BD" w:rsidRDefault="001A03BD"/>
    <w:sectPr w:rsidR="001A0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3EE0"/>
    <w:multiLevelType w:val="multilevel"/>
    <w:tmpl w:val="D156455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BB6A70"/>
    <w:multiLevelType w:val="hybridMultilevel"/>
    <w:tmpl w:val="A1E2FE7C"/>
    <w:lvl w:ilvl="0" w:tplc="E9503B92">
      <w:start w:val="1"/>
      <w:numFmt w:val="decimal"/>
      <w:lvlText w:val="%1."/>
      <w:lvlJc w:val="left"/>
      <w:pPr>
        <w:ind w:left="105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155"/>
    <w:rsid w:val="00190262"/>
    <w:rsid w:val="001A03BD"/>
    <w:rsid w:val="001E33F6"/>
    <w:rsid w:val="00290027"/>
    <w:rsid w:val="003B7457"/>
    <w:rsid w:val="00414471"/>
    <w:rsid w:val="00490A62"/>
    <w:rsid w:val="00975575"/>
    <w:rsid w:val="00A81155"/>
    <w:rsid w:val="00D079F9"/>
    <w:rsid w:val="00E15BA6"/>
    <w:rsid w:val="00F1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0543"/>
  <w15:docId w15:val="{0590C472-4B27-4CA4-B265-BED448A3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1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7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User10</cp:lastModifiedBy>
  <cp:revision>2</cp:revision>
  <cp:lastPrinted>2023-04-10T04:50:00Z</cp:lastPrinted>
  <dcterms:created xsi:type="dcterms:W3CDTF">2023-04-10T12:09:00Z</dcterms:created>
  <dcterms:modified xsi:type="dcterms:W3CDTF">2023-04-10T12:09:00Z</dcterms:modified>
</cp:coreProperties>
</file>