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99"/>
        <w:tblW w:w="96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708"/>
        <w:gridCol w:w="3881"/>
      </w:tblGrid>
      <w:tr w:rsidR="00C10D33" w:rsidRPr="0097692D" w:rsidTr="009B411E">
        <w:trPr>
          <w:trHeight w:hRule="exact" w:val="3578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C10D33" w:rsidRPr="0097692D" w:rsidRDefault="00C10D33" w:rsidP="009B411E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СЕЛЬСОВЕТ</w:t>
            </w:r>
          </w:p>
          <w:p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gramStart"/>
            <w:r w:rsidRPr="0097692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</w:t>
            </w:r>
            <w:proofErr w:type="gramEnd"/>
            <w:r w:rsidRPr="0097692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О С Т А Н О В Л Е Н И Е</w:t>
            </w:r>
          </w:p>
          <w:p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C10D33" w:rsidRPr="0097692D" w:rsidRDefault="00177787" w:rsidP="009B411E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13.10</w:t>
            </w:r>
            <w:r w:rsidR="00C10D3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.2023</w:t>
            </w:r>
            <w:r w:rsidR="00C10D33" w:rsidRPr="00976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354</w:t>
            </w:r>
            <w:r w:rsidR="00C10D33" w:rsidRPr="0097692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-п</w:t>
            </w:r>
          </w:p>
          <w:p w:rsidR="00C10D33" w:rsidRPr="0097692D" w:rsidRDefault="00C10D33" w:rsidP="009B411E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C10D33" w:rsidRPr="0097692D" w:rsidRDefault="00C10D33" w:rsidP="009B411E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10D33" w:rsidRPr="0097692D" w:rsidTr="009B411E">
        <w:trPr>
          <w:trHeight w:val="1292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C10D33" w:rsidRPr="0097692D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4E1E84B" wp14:editId="7999715D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196215</wp:posOffset>
                      </wp:positionV>
                      <wp:extent cx="3172460" cy="229235"/>
                      <wp:effectExtent l="9525" t="12065" r="8890" b="6350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2460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margin-left:-2.6pt;margin-top:15.45pt;width:249.8pt;height:18.05pt;z-index:25165926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">
                      <v:line id="Line 3" o:spid="_x0000_s1027" style="position:absolute;visibility:visible;mso-wrap-style:square" from="1727,4555" to="2016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Jr1sIAAADaAAAADwAAAGRycy9kb3ducmV2LnhtbESPQYvCMBSE74L/ITxhL7KmehCpjbIU&#10;BEEvuop6ezRvm7LNS22idv+9ERY8DjPzDZMtO1uLO7W+cqxgPEpAEBdOV1wqOHyvPmcgfEDWWDsm&#10;BX/kYbno9zJMtXvwju77UIoIYZ+iAhNCk0rpC0MW/cg1xNH7ca3FEGVbSt3iI8JtLSdJMpUWK44L&#10;BhvKDRW/+5tVUNzM5jrk4fFSyelpK/Muyc87pT4G3dccRKAuvMP/7bVWMIHX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Jr1sIAAADaAAAADwAAAAAAAAAAAAAA&#10;AAChAgAAZHJzL2Rvd25yZXYueG1sUEsFBgAAAAAEAAQA+QAAAJADAAAAAA==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:rsidR="00C10D33" w:rsidRPr="0097692D" w:rsidRDefault="00C10D33" w:rsidP="00C10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76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проведении публичных слушаний </w:t>
            </w:r>
            <w:r w:rsidRPr="00976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вопросу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рассмотрения проекта решения о предоставлении</w:t>
            </w:r>
            <w:r w:rsidRPr="00976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зрешения на отклонение от предельных параметров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разрешённого строительства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10D33" w:rsidRPr="0097692D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C10D33" w:rsidRPr="0097692D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0D33" w:rsidRPr="0097692D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0D33" w:rsidRPr="0097692D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0D33" w:rsidRPr="0097692D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10D33" w:rsidRPr="0097692D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D33" w:rsidRPr="0097692D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D33" w:rsidRPr="0097692D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D33" w:rsidRPr="0097692D" w:rsidRDefault="00C10D33" w:rsidP="00C10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обсуждения и выявления мнения жителей муниципального образования Ленинский сельсовет Оренбургского района Оренбургской области</w:t>
      </w:r>
      <w:r w:rsidRPr="009769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</w:t>
      </w:r>
      <w:r w:rsidRPr="00E92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рассмотрения проекта решения о предоставлении разрешения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отклонение от предельных параметров разрешённого строительства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земельного участка с кадаст</w:t>
      </w:r>
      <w:r w:rsidR="00177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ровым номером 56:21:1301001:5236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 Градостроительным кодексом Российской Федерации от 29.12.2004г. №190-ФЗ, Земельным кодексом Российской Фед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ерации от 25.10.2001г. №136- ФЗ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Федеральным законом</w:t>
      </w:r>
      <w:proofErr w:type="gramEnd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 общих принципах организации местного самоуправления в Российской Федерации» от 06.10.2003 года №131-ФЗ, в соответствии с Правилами застройки и землепользования муниципального образования Ленинский сельсовет Оренбургско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района Оренбургской области</w:t>
      </w:r>
      <w:r w:rsidRPr="009769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Ленинский сельсовет Оренбургск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района Оренбургской области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Положением «О публичных слушаниях»:</w:t>
      </w:r>
    </w:p>
    <w:p w:rsidR="00C10D33" w:rsidRDefault="00C10D33" w:rsidP="00C10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Организовать публичные слушания </w:t>
      </w:r>
      <w:r w:rsidRPr="00976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вопросу </w:t>
      </w:r>
      <w:r w:rsidRPr="00454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рассмотрения проекта решения о предоставлении разрешения </w:t>
      </w:r>
      <w:r w:rsidRPr="00C10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</w:t>
      </w:r>
      <w:r w:rsidR="00177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номером 56:21:1301001:5236</w:t>
      </w:r>
      <w:r w:rsidRPr="00C10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адрес: </w:t>
      </w:r>
      <w:proofErr w:type="gramStart"/>
      <w:r w:rsidRPr="00C10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Российская Федерация, Оренбургская область, Оренбургский р-н, с/с Лени</w:t>
      </w:r>
      <w:r w:rsidR="00177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нский, п. Ленина, ул. Казачья</w:t>
      </w:r>
      <w:r w:rsidRPr="00C10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77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земельный участок 7в,</w:t>
      </w:r>
      <w:r w:rsidRPr="00C10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части отступа от границы земельного участка в целях определения места допустимого размещения зданий (или строений</w:t>
      </w:r>
      <w:r w:rsidR="00177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сооружений) – 0 метров</w:t>
      </w:r>
      <w:r w:rsidRPr="00C10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границы </w:t>
      </w:r>
      <w:r w:rsidR="00177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красной линии </w:t>
      </w:r>
      <w:r w:rsidRPr="00C10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земельным участком с кадастровым номером</w:t>
      </w:r>
      <w:r w:rsidR="00177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7787" w:rsidRPr="00177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56:21:1301001:3879</w:t>
      </w:r>
      <w:r w:rsidRPr="00C10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C10D33" w:rsidRPr="0097692D" w:rsidRDefault="00C10D33" w:rsidP="00C10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Провести публичные слушания </w:t>
      </w:r>
      <w:r w:rsidR="00177787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.10.2023 года в 17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:00 часов в здании администрации муниципального образования Ленинский сельсовет </w:t>
      </w:r>
      <w:bookmarkStart w:id="0" w:name="_GoBack"/>
      <w:bookmarkEnd w:id="0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Оренбургского района Оренбургской области</w:t>
      </w:r>
      <w:r w:rsidRPr="009769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расположенном по адресу: Оренбургская область, Оренбургский район, поселок Ленина, улица Ленинская, дом № 33.</w:t>
      </w:r>
    </w:p>
    <w:p w:rsidR="00C10D33" w:rsidRPr="0097692D" w:rsidRDefault="00C10D33" w:rsidP="00C10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Приём письменных заявлений, замечаний и предложений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граждан осуществлять в здании </w:t>
      </w:r>
      <w:r w:rsidRPr="009769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муниципального образования Ленинский сельсовет Оренбургского района Оренбургской области, расположенном по адресу: Оренбургская область, Оренбургский район, поселок Ленина, улица Ленинская, дом № 33, 2-й этаж до </w:t>
      </w:r>
      <w:r w:rsidR="00177787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.10.2023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69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(телефон для справок: 39-17-26).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0D33" w:rsidRPr="0097692D" w:rsidRDefault="00C10D33" w:rsidP="00C10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Обнародовать информацию о времени, месте и теме слушаний в общественно-политической газете Оренбургского района "Сельские вести"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85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 Ленинский сельсовет Оренбургского района  в сети интернет </w:t>
      </w:r>
      <w:hyperlink r:id="rId5" w:history="1">
        <w:r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lenina</w:t>
        </w:r>
        <w:proofErr w:type="spellEnd"/>
        <w:r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-56.</w:t>
        </w:r>
        <w:proofErr w:type="spellStart"/>
        <w:r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позднее, чем за 10 дней до начала слушаний.</w:t>
      </w:r>
    </w:p>
    <w:p w:rsidR="00C10D33" w:rsidRPr="0097692D" w:rsidRDefault="00C10D33" w:rsidP="00C10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5. Главе муниципального образования Ленинский сельсовет Оренбургского района Оренбургской области утвердить заключение по результатам публичных слушаний.</w:t>
      </w:r>
    </w:p>
    <w:p w:rsidR="00C10D33" w:rsidRPr="0097692D" w:rsidRDefault="00C10D33" w:rsidP="00C10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6. Заключение о результатах публичных слушаний  опубликовать в общественно-политической газете Оренбур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гского района "Сельские вести", и на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администрации муниципального образования  Ленинский сельсовет Оренбургского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сети интернет </w:t>
      </w:r>
      <w:r w:rsidRPr="009769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9769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lenina</w:t>
      </w:r>
      <w:proofErr w:type="spellEnd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-56.</w:t>
      </w:r>
      <w:proofErr w:type="spellStart"/>
      <w:r w:rsidRPr="009769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0D33" w:rsidRPr="0097692D" w:rsidRDefault="00C10D33" w:rsidP="00C10D33">
      <w:pPr>
        <w:tabs>
          <w:tab w:val="left" w:pos="851"/>
          <w:tab w:val="left" w:pos="993"/>
        </w:tabs>
        <w:spacing w:after="0" w:line="240" w:lineRule="auto"/>
        <w:ind w:left="426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 Настоящее постановление вступает в силу со дня его подписания.</w:t>
      </w:r>
    </w:p>
    <w:p w:rsidR="00C10D33" w:rsidRPr="0097692D" w:rsidRDefault="00C10D33" w:rsidP="00C10D33">
      <w:pPr>
        <w:tabs>
          <w:tab w:val="left" w:pos="851"/>
          <w:tab w:val="left" w:pos="993"/>
        </w:tabs>
        <w:spacing w:after="0" w:line="240" w:lineRule="auto"/>
        <w:ind w:left="426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 </w:t>
      </w:r>
      <w:proofErr w:type="gramStart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C10D33" w:rsidRPr="0097692D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D33" w:rsidRPr="0097692D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D33" w:rsidRPr="0097692D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                                              Н.В. Бондарев                                                     </w:t>
      </w:r>
    </w:p>
    <w:p w:rsidR="00C10D33" w:rsidRPr="0097692D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D33" w:rsidRPr="0097692D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D33" w:rsidRP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</w:t>
      </w:r>
      <w:proofErr w:type="spellStart"/>
      <w:r w:rsidR="001777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Радцеву</w:t>
      </w:r>
      <w:proofErr w:type="spellEnd"/>
      <w:r w:rsidR="00177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А.С.-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2 экз.,</w:t>
      </w:r>
      <w:r w:rsidRPr="00421AA8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архитектуры и </w:t>
      </w:r>
      <w:r w:rsidRPr="004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пространственно-градостроительного развития Оренбургской области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 в дело.</w:t>
      </w:r>
    </w:p>
    <w:p w:rsidR="00C10D33" w:rsidRPr="00C9010F" w:rsidRDefault="00C10D33" w:rsidP="00C10D33">
      <w:pPr>
        <w:spacing w:line="240" w:lineRule="auto"/>
        <w:jc w:val="right"/>
        <w:rPr>
          <w:rFonts w:ascii="Times New Roman" w:hAnsi="Times New Roman" w:cs="Times New Roman"/>
        </w:rPr>
      </w:pPr>
      <w:r w:rsidRPr="00C9010F">
        <w:rPr>
          <w:rFonts w:ascii="Times New Roman" w:hAnsi="Times New Roman" w:cs="Times New Roman"/>
        </w:rPr>
        <w:lastRenderedPageBreak/>
        <w:t xml:space="preserve">Приложение к постановлению администрации </w:t>
      </w:r>
    </w:p>
    <w:p w:rsidR="00C10D33" w:rsidRDefault="00C10D33" w:rsidP="00C10D33">
      <w:pPr>
        <w:spacing w:line="240" w:lineRule="auto"/>
        <w:jc w:val="right"/>
        <w:rPr>
          <w:rFonts w:ascii="Times New Roman" w:hAnsi="Times New Roman" w:cs="Times New Roman"/>
        </w:rPr>
      </w:pPr>
      <w:r w:rsidRPr="00C9010F">
        <w:rPr>
          <w:rFonts w:ascii="Times New Roman" w:hAnsi="Times New Roman" w:cs="Times New Roman"/>
        </w:rPr>
        <w:t>муниципального образования</w:t>
      </w:r>
      <w:r>
        <w:rPr>
          <w:rFonts w:ascii="Times New Roman" w:hAnsi="Times New Roman" w:cs="Times New Roman"/>
        </w:rPr>
        <w:t xml:space="preserve"> Ленинский сельсовет</w:t>
      </w:r>
    </w:p>
    <w:p w:rsidR="00C10D33" w:rsidRDefault="00C10D33" w:rsidP="00C10D33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Оренбургского района Оренбургской области</w:t>
      </w:r>
    </w:p>
    <w:p w:rsidR="00C10D33" w:rsidRPr="00C9010F" w:rsidRDefault="001D6BA2" w:rsidP="00C10D33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13.10.2023 №354</w:t>
      </w:r>
      <w:r w:rsidR="00C10D33">
        <w:rPr>
          <w:rFonts w:ascii="Times New Roman" w:hAnsi="Times New Roman" w:cs="Times New Roman"/>
        </w:rPr>
        <w:t>-п</w:t>
      </w:r>
    </w:p>
    <w:tbl>
      <w:tblPr>
        <w:tblW w:w="96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708"/>
        <w:gridCol w:w="3881"/>
      </w:tblGrid>
      <w:tr w:rsidR="00C10D33" w:rsidRPr="00F9414C" w:rsidTr="009B411E">
        <w:trPr>
          <w:trHeight w:hRule="exact" w:val="3632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C10D33" w:rsidRPr="00F9414C" w:rsidRDefault="00C10D33" w:rsidP="009B411E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СЕЛЬСОВЕТ</w:t>
            </w:r>
          </w:p>
          <w:p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gramStart"/>
            <w:r w:rsidRPr="00F941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</w:t>
            </w:r>
            <w:proofErr w:type="gramEnd"/>
            <w:r w:rsidRPr="00F941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О С Т А Н О В Л Е Н И Е</w:t>
            </w:r>
          </w:p>
          <w:p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u w:val="single"/>
                <w:lang w:eastAsia="ru-RU"/>
              </w:rPr>
            </w:pPr>
          </w:p>
          <w:p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u w:val="single"/>
                <w:lang w:eastAsia="ru-RU"/>
              </w:rPr>
            </w:pPr>
          </w:p>
          <w:p w:rsidR="00C10D33" w:rsidRPr="00F9414C" w:rsidRDefault="00C10D33" w:rsidP="009B411E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_____________</w:t>
            </w:r>
            <w:r w:rsidRPr="00F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__________</w:t>
            </w:r>
          </w:p>
          <w:p w:rsidR="00C10D33" w:rsidRPr="00F9414C" w:rsidRDefault="00C10D33" w:rsidP="009B411E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C10D33" w:rsidRDefault="00C10D33" w:rsidP="009B411E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10D33" w:rsidRPr="001E472C" w:rsidRDefault="00C10D33" w:rsidP="009B411E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E47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ПРОЕКТ</w:t>
            </w:r>
          </w:p>
        </w:tc>
      </w:tr>
      <w:tr w:rsidR="00C10D33" w:rsidRPr="00F9414C" w:rsidTr="009B411E">
        <w:trPr>
          <w:trHeight w:val="1292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C10D33" w:rsidRPr="00F9414C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D44BC2E" wp14:editId="40F3FF63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196215</wp:posOffset>
                      </wp:positionV>
                      <wp:extent cx="3172460" cy="229235"/>
                      <wp:effectExtent l="9525" t="12065" r="8890" b="6350"/>
                      <wp:wrapNone/>
                      <wp:docPr id="6" name="Группа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2460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7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6" o:spid="_x0000_s1026" style="position:absolute;margin-left:-2.6pt;margin-top:15.45pt;width:249.8pt;height:18.05pt;z-index:251660288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">
                      <v:line id="Line 3" o:spid="_x0000_s1027" style="position:absolute;visibility:visible;mso-wrap-style:square" from="1727,4555" to="2016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XITsMAAADaAAAADwAAAGRycy9kb3ducmV2LnhtbESPT4vCMBTE74LfITxhL7Km60GlaxQp&#10;CAvuxX/o3h7N26bYvNQmav32RhA8DjPzG2Y6b20lrtT40rGCr0ECgjh3uuRCwW67/JyA8AFZY+WY&#10;FNzJw3zW7Uwx1e7Ga7puQiEihH2KCkwIdSqlzw1Z9ANXE0fv3zUWQ5RNIXWDtwi3lRwmyUhaLDku&#10;GKwpM5SfNherIL+Y1bnP/f1fKUeHX5m1SXZcK/XRaxffIAK14R1+tX+0gjE8r8QbIG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olyE7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pcPL4AAADaAAAADwAAAGRycy9kb3ducmV2LnhtbERPy4rCMBTdC/5DuMJsRFNnIVKNIgVB&#10;0I0v1N2luTbF5qY2UTt/P1kILg/nPVu0thIvanzpWMFomIAgzp0uuVBwPKwGExA+IGusHJOCP/Kw&#10;mHc7M0y1e/OOXvtQiBjCPkUFJoQ6ldLnhiz6oauJI3dzjcUQYVNI3eA7httK/ibJWFosOTYYrCkz&#10;lN/3T6sgf5rNo8/907WU4/NWZm2SXXZK/fTa5RREoDZ8xR/3WiuIW+OVeAPk/B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7ulw8vgAAANoAAAAPAAAAAAAAAAAAAAAAAKEC&#10;AABkcnMvZG93bnJldi54bWxQSwUGAAAAAAQABAD5AAAAjAMAAAAA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b5p8MAAADaAAAADwAAAGRycy9kb3ducmV2LnhtbESPT4vCMBTE74LfITxhL7Km60G0axQp&#10;CAvuxX/o3h7N26bYvNQmav32RhA8DjPzG2Y6b20lrtT40rGCr0ECgjh3uuRCwW67/ByD8AFZY+WY&#10;FNzJw3zW7Uwx1e7Ga7puQiEihH2KCkwIdSqlzw1Z9ANXE0fv3zUWQ5RNIXWDtwi3lRwmyUhaLDku&#10;GKwpM5SfNherIL+Y1bnP/f1fKUeHX5m1SXZcK/XRaxffIAK14R1+tX+0ggk8r8QbIG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T2+af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ZFwsQAAADbAAAADwAAAGRycy9kb3ducmV2LnhtbESPQWvCQBCF7wX/wzJCL6Kb9iAluooE&#10;hIJetBX1NmTHbDA7G7Orpv++cyj0NsN7894382XvG/WgLtaBDbxNMlDEZbA1Vwa+v9bjD1AxIVts&#10;ApOBH4qwXAxe5pjb8OQdPfapUhLCMUcDLqU21zqWjjzGSWiJRbuEzmOStau07fAp4b7R71k21R5r&#10;lgaHLRWOyuv+7g2Ud7e5jXh0ONd6etzqos+K086Y12G/moFK1Kd/89/1pxV8oZdfZAC9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ZkXCxAAAANsAAAAPAAAAAAAAAAAA&#10;AAAAAKECAABkcnMvZG93bnJldi54bWxQSwUGAAAAAAQABAD5AAAAkgMAAAAA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:rsidR="00C10D33" w:rsidRPr="00F9414C" w:rsidRDefault="00C10D33" w:rsidP="00C10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Pr="00F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предоставлении  разрешения </w:t>
            </w:r>
            <w:r w:rsidRPr="00C10D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отклонение от предельных параметров разрешённого строительства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10D33" w:rsidRPr="00F9414C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C10D33" w:rsidRPr="00F9414C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0D33" w:rsidRPr="00F9414C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0D33" w:rsidRPr="00F9414C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0D33" w:rsidRPr="00F9414C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10D33" w:rsidRPr="00F9414C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0D33" w:rsidRDefault="00C10D33" w:rsidP="00C10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D33" w:rsidRDefault="00C10D33" w:rsidP="00C10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D33" w:rsidRPr="00E42419" w:rsidRDefault="005016BE" w:rsidP="00C10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1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>
        <w:rPr>
          <w:rFonts w:ascii="Times New Roman" w:hAnsi="Times New Roman"/>
          <w:sz w:val="28"/>
        </w:rPr>
        <w:t xml:space="preserve">со ст. 38, ч. 1.1, ч. 4 ст. 40 </w:t>
      </w:r>
      <w:r w:rsidRPr="005016B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 кодекса Российской Фе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дерации от 29.12.2004 № 190-ФЗ</w:t>
      </w:r>
      <w:r w:rsidR="00C10D33"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Земельным кодексом Российской Фед</w:t>
      </w:r>
      <w:r w:rsidR="00C10D33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ерации от 25.10.2001г. №136-ФЗ</w:t>
      </w:r>
      <w:r w:rsidR="00C10D33"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Федеральным законом «Об  общих принципах организации местного самоуправления в Российской Федерации» от 06.10.2003 г. №131-ФЗ, Правилами </w:t>
      </w:r>
      <w:r w:rsidR="00C10D3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землепользования и застройки</w:t>
      </w:r>
      <w:r w:rsidR="00C10D33"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Ленинский сельсовет Оренбургско</w:t>
      </w:r>
      <w:r w:rsidR="00C10D33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района Оренбургской области</w:t>
      </w:r>
      <w:r w:rsidR="00C10D33" w:rsidRPr="00F941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C10D33"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Ленинский сельсовет Оренбургского района</w:t>
      </w:r>
      <w:proofErr w:type="gramEnd"/>
      <w:r w:rsidR="00C10D33"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области, Положением «О публичных слушаниях»</w:t>
      </w:r>
      <w:r w:rsidR="00C10D3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10D33" w:rsidRPr="00E42419">
        <w:t xml:space="preserve"> </w:t>
      </w:r>
      <w:r w:rsidR="00C10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  <w:r w:rsidR="00C10D33" w:rsidRPr="00E42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C10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Ленинский </w:t>
      </w:r>
      <w:r w:rsidR="00C10D33" w:rsidRPr="00E42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Оренбургского района Оренбургской области от _________№ ___ </w:t>
      </w:r>
      <w:proofErr w:type="gramStart"/>
      <w:r w:rsidR="00C10D33" w:rsidRPr="00E42419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proofErr w:type="gramEnd"/>
      <w:r w:rsidR="00C10D33" w:rsidRPr="00E42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заключения о результатах публичных слушаний»:</w:t>
      </w:r>
    </w:p>
    <w:p w:rsidR="00C10D33" w:rsidRPr="001D6BA2" w:rsidRDefault="00C10D33" w:rsidP="001D6BA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1. П</w:t>
      </w:r>
      <w:r w:rsidRPr="00F94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редоставить  разрешение </w:t>
      </w:r>
      <w:r w:rsidR="005016BE" w:rsidRPr="005016BE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</w:t>
      </w:r>
      <w:r w:rsidR="001D6BA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ровым номером 56:21:1301001:5236</w:t>
      </w:r>
      <w:r w:rsidR="005016BE" w:rsidRPr="005016BE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адрес:</w:t>
      </w:r>
      <w:r w:rsidR="005016BE" w:rsidRPr="005016BE">
        <w:rPr>
          <w:rFonts w:eastAsiaTheme="minorEastAsia"/>
          <w:lang w:eastAsia="ru-RU"/>
        </w:rPr>
        <w:t xml:space="preserve"> </w:t>
      </w:r>
      <w:proofErr w:type="gramStart"/>
      <w:r w:rsidR="005016BE" w:rsidRPr="005016BE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Российская Федерация, Оренбургская область, Оренбургский р-н, с/с Лени</w:t>
      </w:r>
      <w:r w:rsidR="001D6B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нский, п. Ленина, ул. Казачья</w:t>
      </w:r>
      <w:r w:rsidR="005016BE" w:rsidRPr="005016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1D6B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земельный участок №7в, </w:t>
      </w:r>
      <w:r w:rsidR="005016BE" w:rsidRPr="005016BE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части отступа от границы земельного участка в целях определения места допустимого размещения зданий (или ст</w:t>
      </w:r>
      <w:r w:rsidR="001D6B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роений сооружений) – </w:t>
      </w:r>
      <w:r w:rsidR="001D6BA2" w:rsidRPr="001D6BA2">
        <w:rPr>
          <w:rFonts w:ascii="Times New Roman" w:eastAsiaTheme="minorEastAsia" w:hAnsi="Times New Roman" w:cs="Times New Roman"/>
          <w:sz w:val="28"/>
          <w:szCs w:val="28"/>
          <w:lang w:eastAsia="ru-RU"/>
        </w:rPr>
        <w:t>0 метров от границы  красной линии с земельным участком с кадастровым номером 56:21:1301001:3879.</w:t>
      </w:r>
      <w:proofErr w:type="gramEnd"/>
    </w:p>
    <w:p w:rsidR="00C10D33" w:rsidRPr="00F9414C" w:rsidRDefault="00C10D33" w:rsidP="00C10D33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оставляю </w:t>
      </w:r>
      <w:proofErr w:type="gramStart"/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собой.</w:t>
      </w:r>
    </w:p>
    <w:p w:rsidR="00C10D33" w:rsidRPr="00F9414C" w:rsidRDefault="00C10D33" w:rsidP="00C10D33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со  дня его подписания.</w:t>
      </w:r>
    </w:p>
    <w:p w:rsidR="00C10D33" w:rsidRPr="00F9414C" w:rsidRDefault="00C10D33" w:rsidP="00C10D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C10D33" w:rsidRPr="00F9414C" w:rsidRDefault="00C10D33" w:rsidP="00C10D33">
      <w:pPr>
        <w:tabs>
          <w:tab w:val="left" w:pos="80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C10D33" w:rsidRPr="00F9414C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519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Глава муниципального образования                 </w:t>
      </w:r>
      <w:r w:rsidR="005016B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                        </w:t>
      </w:r>
      <w:r w:rsidRPr="00B519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Н.В. Бондарев</w:t>
      </w:r>
    </w:p>
    <w:p w:rsidR="00C10D33" w:rsidRPr="00F9414C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61"/>
        <w:gridCol w:w="7810"/>
      </w:tblGrid>
      <w:tr w:rsidR="00C10D33" w:rsidRPr="00F9414C" w:rsidTr="009B411E">
        <w:tc>
          <w:tcPr>
            <w:tcW w:w="1809" w:type="dxa"/>
            <w:shd w:val="clear" w:color="auto" w:fill="auto"/>
          </w:tcPr>
          <w:p w:rsidR="00C10D33" w:rsidRDefault="00C10D33" w:rsidP="009B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0D33" w:rsidRPr="00F9414C" w:rsidRDefault="00C10D33" w:rsidP="009B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C10D33" w:rsidRPr="00F9414C" w:rsidRDefault="00C10D33" w:rsidP="009B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10D33" w:rsidRPr="00F9414C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C10D33" w:rsidRPr="0097692D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</w:t>
      </w:r>
      <w:r w:rsidR="001D6BA2" w:rsidRPr="001D6BA2">
        <w:t xml:space="preserve"> </w:t>
      </w:r>
      <w:proofErr w:type="spellStart"/>
      <w:r w:rsidR="001D6B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Радцеву</w:t>
      </w:r>
      <w:proofErr w:type="spellEnd"/>
      <w:r w:rsidR="001D6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1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экз.,</w:t>
      </w:r>
      <w:r w:rsidRPr="00421AA8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архитектуры и </w:t>
      </w:r>
      <w:r w:rsidRPr="004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пространственно-градостроительного развития Оренбургской области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 в дело.</w:t>
      </w:r>
    </w:p>
    <w:p w:rsidR="00C10D33" w:rsidRPr="00B519B1" w:rsidRDefault="00C10D33" w:rsidP="00C10D33"/>
    <w:p w:rsidR="00C10D33" w:rsidRDefault="00C10D33" w:rsidP="00C10D33"/>
    <w:p w:rsidR="00784AF3" w:rsidRDefault="00784AF3"/>
    <w:sectPr w:rsidR="00784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D33"/>
    <w:rsid w:val="00177787"/>
    <w:rsid w:val="001D6BA2"/>
    <w:rsid w:val="005016BE"/>
    <w:rsid w:val="00784AF3"/>
    <w:rsid w:val="007C7546"/>
    <w:rsid w:val="00C1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0D3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C7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75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0D3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C7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75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enina-56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2023-10-13T10:02:00Z</cp:lastPrinted>
  <dcterms:created xsi:type="dcterms:W3CDTF">2023-10-13T07:49:00Z</dcterms:created>
  <dcterms:modified xsi:type="dcterms:W3CDTF">2023-10-13T10:07:00Z</dcterms:modified>
</cp:coreProperties>
</file>