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8"/>
        <w:gridCol w:w="3881"/>
      </w:tblGrid>
      <w:tr w:rsidR="00722612" w:rsidRPr="00F9414C" w:rsidTr="002E03F8">
        <w:trPr>
          <w:trHeight w:hRule="exact" w:val="363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722612" w:rsidRPr="00F9414C" w:rsidRDefault="00E63DCC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«24</w:t>
            </w:r>
            <w:r w:rsidR="004C70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 w:rsidR="001907D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но</w:t>
            </w:r>
            <w:r w:rsidR="001907D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ября </w:t>
            </w:r>
            <w:r w:rsidR="007226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2023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416</w:t>
            </w:r>
            <w:r w:rsidR="001907D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  <w:p w:rsidR="00722612" w:rsidRPr="00F9414C" w:rsidRDefault="00722612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2612" w:rsidRPr="00F9414C" w:rsidTr="002E03F8">
        <w:trPr>
          <w:trHeight w:val="129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02B0CDB" wp14:editId="2E98DF8A">
                      <wp:simplePos x="0" y="0"/>
                      <wp:positionH relativeFrom="column">
                        <wp:posOffset>-32386</wp:posOffset>
                      </wp:positionH>
                      <wp:positionV relativeFrom="paragraph">
                        <wp:posOffset>116840</wp:posOffset>
                      </wp:positionV>
                      <wp:extent cx="3343275" cy="305435"/>
                      <wp:effectExtent l="0" t="0" r="28575" b="184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3275" cy="3054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55pt;margin-top:9.2pt;width:263.25pt;height:24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722612" w:rsidRPr="00F9414C" w:rsidRDefault="00722612" w:rsidP="00E63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</w:t>
            </w:r>
            <w:r w:rsidR="004C7080" w:rsidRPr="004C7080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разрешения на  отклонение </w:t>
            </w:r>
            <w:r w:rsidR="00E63DCC" w:rsidRPr="0002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предельных параметров разрешённого строительства </w:t>
            </w:r>
            <w:r w:rsidR="00E6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земельном участке с кадастр</w:t>
            </w:r>
            <w:r w:rsidR="00E6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овым номером</w:t>
            </w:r>
            <w:proofErr w:type="gramEnd"/>
            <w:r w:rsidR="00E6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56:21:1301001:5205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612" w:rsidRPr="004C7080" w:rsidRDefault="00722612" w:rsidP="00E63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080">
        <w:rPr>
          <w:rFonts w:ascii="Times New Roman" w:hAnsi="Times New Roman" w:cs="Times New Roman"/>
          <w:sz w:val="28"/>
          <w:szCs w:val="28"/>
        </w:rPr>
        <w:t xml:space="preserve">На основании протокола проведения публичных слушаний от </w:t>
      </w:r>
      <w:r w:rsidR="00E63DCC">
        <w:rPr>
          <w:rFonts w:ascii="Times New Roman" w:hAnsi="Times New Roman" w:cs="Times New Roman"/>
          <w:sz w:val="28"/>
          <w:szCs w:val="28"/>
        </w:rPr>
        <w:t>15</w:t>
      </w:r>
      <w:r w:rsidRPr="004C7080">
        <w:rPr>
          <w:rFonts w:ascii="Times New Roman" w:hAnsi="Times New Roman" w:cs="Times New Roman"/>
          <w:sz w:val="28"/>
          <w:szCs w:val="28"/>
        </w:rPr>
        <w:t>.</w:t>
      </w:r>
      <w:r w:rsidR="00E63DCC">
        <w:rPr>
          <w:rFonts w:ascii="Times New Roman" w:hAnsi="Times New Roman" w:cs="Times New Roman"/>
          <w:sz w:val="28"/>
          <w:szCs w:val="28"/>
        </w:rPr>
        <w:t>11</w:t>
      </w:r>
      <w:r w:rsidRPr="004C7080">
        <w:rPr>
          <w:rFonts w:ascii="Times New Roman" w:hAnsi="Times New Roman" w:cs="Times New Roman"/>
          <w:sz w:val="28"/>
          <w:szCs w:val="28"/>
        </w:rPr>
        <w:t xml:space="preserve">.2023г. по вопросу </w:t>
      </w:r>
      <w:r w:rsidR="00907587" w:rsidRPr="004C708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63DCC"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разрешённого строительства </w:t>
      </w:r>
      <w:r w:rsidR="00E6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земельном участке с кадастровым номером 56:21:1301001:5205,</w:t>
      </w:r>
      <w:r w:rsidR="00E63DCC" w:rsidRPr="009F120C">
        <w:rPr>
          <w:rFonts w:ascii="Times New Roman" w:hAnsi="Times New Roman" w:cs="Times New Roman"/>
          <w:sz w:val="28"/>
          <w:szCs w:val="28"/>
        </w:rPr>
        <w:t xml:space="preserve"> </w:t>
      </w:r>
      <w:r w:rsidRPr="004C7080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Ленинский сельский совет Оренбургского района Оренбургской области  №</w:t>
      </w:r>
      <w:r w:rsidR="008E216B" w:rsidRPr="004C7080">
        <w:rPr>
          <w:rFonts w:ascii="Times New Roman" w:hAnsi="Times New Roman" w:cs="Times New Roman"/>
          <w:sz w:val="28"/>
          <w:szCs w:val="28"/>
        </w:rPr>
        <w:t xml:space="preserve"> </w:t>
      </w:r>
      <w:r w:rsidR="00E63DCC">
        <w:rPr>
          <w:rFonts w:ascii="Times New Roman" w:hAnsi="Times New Roman" w:cs="Times New Roman"/>
          <w:sz w:val="28"/>
          <w:szCs w:val="28"/>
        </w:rPr>
        <w:t>391</w:t>
      </w:r>
      <w:r w:rsidRPr="004C7080">
        <w:rPr>
          <w:rFonts w:ascii="Times New Roman" w:hAnsi="Times New Roman" w:cs="Times New Roman"/>
          <w:sz w:val="28"/>
          <w:szCs w:val="28"/>
        </w:rPr>
        <w:t xml:space="preserve">-п от </w:t>
      </w:r>
      <w:r w:rsidR="00E63DCC">
        <w:rPr>
          <w:rFonts w:ascii="Times New Roman" w:hAnsi="Times New Roman" w:cs="Times New Roman"/>
          <w:sz w:val="28"/>
          <w:szCs w:val="28"/>
        </w:rPr>
        <w:t>15.11</w:t>
      </w:r>
      <w:r w:rsidR="008E216B" w:rsidRPr="004C7080">
        <w:rPr>
          <w:rFonts w:ascii="Times New Roman" w:hAnsi="Times New Roman" w:cs="Times New Roman"/>
          <w:sz w:val="28"/>
          <w:szCs w:val="28"/>
        </w:rPr>
        <w:t xml:space="preserve">.2023г «Об утверждении заключения  о результатах </w:t>
      </w:r>
      <w:r w:rsidRPr="004C7080">
        <w:rPr>
          <w:rFonts w:ascii="Times New Roman" w:hAnsi="Times New Roman" w:cs="Times New Roman"/>
          <w:sz w:val="28"/>
          <w:szCs w:val="28"/>
        </w:rPr>
        <w:t xml:space="preserve">публичных слушаний по вопросу предоставления </w:t>
      </w:r>
      <w:r w:rsidR="004C7080" w:rsidRPr="004C7080">
        <w:rPr>
          <w:rFonts w:ascii="Times New Roman" w:hAnsi="Times New Roman" w:cs="Times New Roman"/>
          <w:sz w:val="28"/>
          <w:szCs w:val="28"/>
        </w:rPr>
        <w:t>разрешения на  отклонение от предельных параметров</w:t>
      </w:r>
      <w:proofErr w:type="gramEnd"/>
      <w:r w:rsidR="004C7080" w:rsidRPr="004C70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7080" w:rsidRPr="004C7080">
        <w:rPr>
          <w:rFonts w:ascii="Times New Roman" w:hAnsi="Times New Roman" w:cs="Times New Roman"/>
          <w:sz w:val="28"/>
          <w:szCs w:val="28"/>
        </w:rPr>
        <w:t xml:space="preserve">размеров </w:t>
      </w:r>
      <w:r w:rsidR="00DD39BE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DD39BE">
        <w:rPr>
          <w:rFonts w:ascii="Times New Roman" w:hAnsi="Times New Roman"/>
          <w:color w:val="000000"/>
          <w:sz w:val="28"/>
          <w:szCs w:val="28"/>
        </w:rPr>
        <w:t>с кадастровым номером</w:t>
      </w:r>
      <w:r w:rsidR="00DD39BE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D39BE">
        <w:rPr>
          <w:rFonts w:ascii="Times New Roman" w:hAnsi="Times New Roman"/>
          <w:sz w:val="28"/>
          <w:szCs w:val="28"/>
        </w:rPr>
        <w:t>56:21:130100</w:t>
      </w:r>
      <w:r w:rsidR="00E63DCC">
        <w:rPr>
          <w:rFonts w:ascii="Times New Roman" w:hAnsi="Times New Roman"/>
          <w:sz w:val="28"/>
          <w:szCs w:val="28"/>
        </w:rPr>
        <w:t>1:</w:t>
      </w:r>
      <w:r w:rsidR="00DD39BE">
        <w:rPr>
          <w:rFonts w:ascii="Times New Roman" w:hAnsi="Times New Roman"/>
          <w:sz w:val="28"/>
          <w:szCs w:val="28"/>
        </w:rPr>
        <w:t>5</w:t>
      </w:r>
      <w:r w:rsidR="00E63DCC">
        <w:rPr>
          <w:rFonts w:ascii="Times New Roman" w:hAnsi="Times New Roman"/>
          <w:sz w:val="28"/>
          <w:szCs w:val="28"/>
        </w:rPr>
        <w:t>205</w:t>
      </w:r>
      <w:r w:rsidRPr="004C7080">
        <w:rPr>
          <w:rFonts w:ascii="Times New Roman" w:hAnsi="Times New Roman" w:cs="Times New Roman"/>
          <w:sz w:val="28"/>
          <w:szCs w:val="28"/>
        </w:rPr>
        <w:t>», руководствуясь ст. 37, ст. 39 Градостроительного кодекса Российской Федерации от 29.12.2004г. №190-ФЗ, Земельным кодексом Российской Федерации от 25.10.2001г. №136-ФЗ,  Федеральным законом «Об  общих принципах организации местного самоуправления в Российской Федерации» от 06.10.2003 г. №131-ФЗ, в соответствии с Правилами землепользования и застройки муниципального образования Ленинский сельсовет Оренбургского района Оренбургской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области, Уставом муниципального образования Ленинский сельсовет Оренбургского района Оренбургской области, Положением «О публичных слушаниях»:</w:t>
      </w:r>
    </w:p>
    <w:p w:rsidR="00DD39BE" w:rsidRPr="00395363" w:rsidRDefault="00FC5526" w:rsidP="00E63D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22612" w:rsidRPr="004C7080">
        <w:rPr>
          <w:rFonts w:ascii="Times New Roman" w:hAnsi="Times New Roman" w:cs="Times New Roman"/>
          <w:sz w:val="28"/>
          <w:szCs w:val="28"/>
        </w:rPr>
        <w:t xml:space="preserve">1. Предоставить  </w:t>
      </w:r>
      <w:r w:rsidR="004C7080" w:rsidRPr="004C7080">
        <w:rPr>
          <w:rFonts w:ascii="Times New Roman" w:hAnsi="Times New Roman" w:cs="Times New Roman"/>
          <w:sz w:val="28"/>
          <w:szCs w:val="28"/>
        </w:rPr>
        <w:t xml:space="preserve">разрешение на  </w:t>
      </w:r>
      <w:r w:rsidR="00E63DCC"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отклонение от предельных параметров разрешённого строительства </w:t>
      </w:r>
      <w:r w:rsidR="00E6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земельном участке с кадастровым номером 56:21:1301001:5205,</w:t>
      </w:r>
      <w:r w:rsidR="00E63DCC" w:rsidRPr="009F120C">
        <w:rPr>
          <w:rFonts w:ascii="Times New Roman" w:hAnsi="Times New Roman" w:cs="Times New Roman"/>
          <w:sz w:val="28"/>
          <w:szCs w:val="28"/>
        </w:rPr>
        <w:t xml:space="preserve"> </w:t>
      </w:r>
      <w:r w:rsidR="00E63DCC" w:rsidRPr="00AA5C4B">
        <w:rPr>
          <w:rFonts w:ascii="Times New Roman" w:hAnsi="Times New Roman" w:cs="Times New Roman"/>
          <w:sz w:val="28"/>
          <w:szCs w:val="28"/>
        </w:rPr>
        <w:t>расположенного по адресу: Российская Федерация, Оренбургская область, Оренбургский муниципальный район, сельское поселение Ленинский сельсовет, п. Ленина, в части увеличения этажности с 3-х до 4-х этажей</w:t>
      </w:r>
      <w:r w:rsidR="00DD39BE">
        <w:rPr>
          <w:rFonts w:ascii="Times New Roman" w:hAnsi="Times New Roman" w:cs="Times New Roman"/>
          <w:sz w:val="28"/>
          <w:szCs w:val="28"/>
        </w:rPr>
        <w:t>.</w:t>
      </w:r>
    </w:p>
    <w:p w:rsidR="00722612" w:rsidRPr="004C7080" w:rsidRDefault="00722612" w:rsidP="00E63DC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80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4C70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22612" w:rsidRPr="00F9414C" w:rsidRDefault="004C7080" w:rsidP="00E63DC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0">
        <w:rPr>
          <w:rFonts w:ascii="Times New Roman" w:hAnsi="Times New Roman" w:cs="Times New Roman"/>
          <w:sz w:val="28"/>
          <w:szCs w:val="28"/>
        </w:rPr>
        <w:t>3</w:t>
      </w:r>
      <w:r w:rsidR="00722612" w:rsidRPr="004C7080">
        <w:rPr>
          <w:rFonts w:ascii="Times New Roman" w:hAnsi="Times New Roman" w:cs="Times New Roman"/>
          <w:sz w:val="28"/>
          <w:szCs w:val="28"/>
        </w:rPr>
        <w:t>.</w:t>
      </w:r>
      <w:r w:rsidR="00722612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вступает в силу со  дня его подписания.</w:t>
      </w:r>
    </w:p>
    <w:p w:rsidR="00722612" w:rsidRPr="00F9414C" w:rsidRDefault="00722612" w:rsidP="00E63D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E03F8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Глава муниципального образования                                                  Н.В. Бондарев</w:t>
      </w: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8046"/>
      </w:tblGrid>
      <w:tr w:rsidR="00722612" w:rsidRPr="00F9414C" w:rsidTr="00A31935">
        <w:tc>
          <w:tcPr>
            <w:tcW w:w="1809" w:type="dxa"/>
            <w:shd w:val="clear" w:color="auto" w:fill="auto"/>
          </w:tcPr>
          <w:p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214D6" w:rsidRPr="0097692D" w:rsidRDefault="00F214D6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E63D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Оренбургский район Оренбургской области</w:t>
      </w:r>
      <w:bookmarkStart w:id="0" w:name="_GoBack"/>
      <w:bookmarkEnd w:id="0"/>
      <w:r w:rsidR="004C7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722612" w:rsidRPr="00B519B1" w:rsidRDefault="00722612" w:rsidP="00722612"/>
    <w:p w:rsidR="006F7FCF" w:rsidRDefault="006F7FCF"/>
    <w:sectPr w:rsidR="006F7FCF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12"/>
    <w:rsid w:val="001907D8"/>
    <w:rsid w:val="002E03F8"/>
    <w:rsid w:val="004C7080"/>
    <w:rsid w:val="006F7FCF"/>
    <w:rsid w:val="00722612"/>
    <w:rsid w:val="008500DA"/>
    <w:rsid w:val="008E216B"/>
    <w:rsid w:val="00907587"/>
    <w:rsid w:val="00DD39BE"/>
    <w:rsid w:val="00E3318F"/>
    <w:rsid w:val="00E63DCC"/>
    <w:rsid w:val="00F214D6"/>
    <w:rsid w:val="00F6328A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2023-08-23T07:29:00Z</cp:lastPrinted>
  <dcterms:created xsi:type="dcterms:W3CDTF">2023-11-24T10:24:00Z</dcterms:created>
  <dcterms:modified xsi:type="dcterms:W3CDTF">2023-11-24T10:24:00Z</dcterms:modified>
</cp:coreProperties>
</file>